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4EDCE4B5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044F5D">
        <w:t>10007380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54262F1C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074635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074635" w:rsidRPr="00074635">
        <w:rPr>
          <w:rFonts w:cs="Arial"/>
          <w:b/>
          <w:bCs/>
          <w:szCs w:val="22"/>
        </w:rPr>
        <w:t>195.000,00</w:t>
      </w:r>
      <w:r w:rsidRPr="00074635">
        <w:rPr>
          <w:b/>
          <w:bCs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4A6436E4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074635" w:rsidRPr="00074635">
        <w:rPr>
          <w:b/>
          <w:bCs/>
        </w:rPr>
        <w:t>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366E1309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074635" w:rsidRPr="00074635">
        <w:fldChar w:fldCharType="begin">
          <w:ffData>
            <w:name w:val=""/>
            <w:enabled/>
            <w:calcOnExit w:val="0"/>
            <w:textInput>
              <w:default w:val="100.000,00"/>
            </w:textInput>
          </w:ffData>
        </w:fldChar>
      </w:r>
      <w:r w:rsidR="00074635" w:rsidRPr="00074635">
        <w:instrText xml:space="preserve"> FORMTEXT </w:instrText>
      </w:r>
      <w:r w:rsidR="00074635" w:rsidRPr="00074635">
        <w:fldChar w:fldCharType="separate"/>
      </w:r>
      <w:r w:rsidR="00074635" w:rsidRPr="00074635">
        <w:rPr>
          <w:noProof/>
        </w:rPr>
        <w:t>100.000,00</w:t>
      </w:r>
      <w:r w:rsidR="00074635" w:rsidRPr="00074635">
        <w:fldChar w:fldCharType="end"/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5E067F4C" w:rsidR="00074A24" w:rsidRPr="00AB3720" w:rsidRDefault="00074A24" w:rsidP="00AB3720">
      <w:pPr>
        <w:pStyle w:val="Textkrper"/>
        <w:jc w:val="both"/>
        <w:rPr>
          <w:bCs w:val="0"/>
          <w:color w:val="000000" w:themeColor="text1"/>
        </w:rPr>
      </w:pPr>
      <w:r w:rsidRPr="00AB3720">
        <w:rPr>
          <w:b w:val="0"/>
          <w:color w:val="000000" w:themeColor="text1"/>
        </w:rPr>
        <w:t>At least</w:t>
      </w:r>
      <w:r w:rsidR="001C25A4" w:rsidRPr="00AB3720">
        <w:rPr>
          <w:b w:val="0"/>
          <w:color w:val="000000" w:themeColor="text1"/>
        </w:rPr>
        <w:t xml:space="preserve"> </w:t>
      </w:r>
      <w:r w:rsidR="007B7964" w:rsidRPr="00AB3720">
        <w:rPr>
          <w:bCs w:val="0"/>
        </w:rPr>
        <w:t>3</w:t>
      </w:r>
      <w:r w:rsidRPr="00AB3720">
        <w:rPr>
          <w:bCs w:val="0"/>
          <w:color w:val="000000" w:themeColor="text1"/>
        </w:rPr>
        <w:t xml:space="preserve"> </w:t>
      </w:r>
      <w:r w:rsidR="00CA750F" w:rsidRPr="00AB3720">
        <w:rPr>
          <w:bCs w:val="0"/>
          <w:color w:val="000000" w:themeColor="text1"/>
        </w:rPr>
        <w:t xml:space="preserve">reference </w:t>
      </w:r>
      <w:r w:rsidRPr="00AB3720">
        <w:rPr>
          <w:bCs w:val="0"/>
          <w:color w:val="000000" w:themeColor="text1"/>
        </w:rPr>
        <w:t>project(s</w:t>
      </w:r>
      <w:r w:rsidRPr="00AB3720">
        <w:rPr>
          <w:b w:val="0"/>
          <w:color w:val="000000" w:themeColor="text1"/>
        </w:rPr>
        <w:t xml:space="preserve">) in the field of </w:t>
      </w:r>
      <w:bookmarkStart w:id="42" w:name="_Hlk124872240"/>
      <w:r w:rsidR="007B7964" w:rsidRPr="00AB3720">
        <w:rPr>
          <w:bCs w:val="0"/>
          <w:color w:val="000000" w:themeColor="text1"/>
        </w:rPr>
        <w:t>“</w:t>
      </w:r>
      <w:r w:rsidR="007B7964" w:rsidRPr="00AB3720">
        <w:rPr>
          <w:bCs w:val="0"/>
        </w:rPr>
        <w:t>Renforcement des capacités institutionnelles”</w:t>
      </w:r>
    </w:p>
    <w:bookmarkEnd w:id="42"/>
    <w:p w14:paraId="200EC6B6" w14:textId="56E1D66B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AB3720">
        <w:rPr>
          <w:b w:val="0"/>
          <w:color w:val="000000" w:themeColor="text1"/>
        </w:rPr>
        <w:t>and at least</w:t>
      </w:r>
      <w:r w:rsidRPr="00AB3720">
        <w:rPr>
          <w:b w:val="0"/>
          <w:bCs w:val="0"/>
          <w:color w:val="000000" w:themeColor="text1"/>
        </w:rPr>
        <w:t xml:space="preserve"> </w:t>
      </w:r>
      <w:r w:rsidR="0004606F" w:rsidRPr="00AB3720">
        <w:rPr>
          <w:bCs w:val="0"/>
        </w:rPr>
        <w:t>3</w:t>
      </w:r>
      <w:r w:rsidRPr="00AB3720">
        <w:rPr>
          <w:bCs w:val="0"/>
        </w:rPr>
        <w:t xml:space="preserve"> </w:t>
      </w:r>
      <w:r w:rsidRPr="00AB3720">
        <w:rPr>
          <w:bCs w:val="0"/>
          <w:color w:val="000000" w:themeColor="text1"/>
        </w:rPr>
        <w:t xml:space="preserve">reference project(s) </w:t>
      </w:r>
      <w:r w:rsidR="00AB3720" w:rsidRPr="00AB3720">
        <w:rPr>
          <w:bCs w:val="0"/>
        </w:rPr>
        <w:t>Worldwide</w:t>
      </w:r>
      <w:r w:rsidRPr="00AB3720">
        <w:rPr>
          <w:bCs w:val="0"/>
          <w:color w:val="000000" w:themeColor="text1"/>
        </w:rPr>
        <w:t xml:space="preserve"> </w:t>
      </w:r>
      <w:r w:rsidRPr="00AB3720">
        <w:rPr>
          <w:b w:val="0"/>
          <w:color w:val="000000" w:themeColor="text1"/>
        </w:rPr>
        <w:t>in the last three years</w:t>
      </w:r>
      <w:r w:rsidRPr="00AB3720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BF58" w14:textId="77777777" w:rsidR="00EA48A5" w:rsidRDefault="00EA48A5" w:rsidP="00A637D0">
      <w:r>
        <w:separator/>
      </w:r>
    </w:p>
  </w:endnote>
  <w:endnote w:type="continuationSeparator" w:id="0">
    <w:p w14:paraId="663DC0E9" w14:textId="77777777" w:rsidR="00EA48A5" w:rsidRDefault="00EA48A5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28F7" w14:textId="77777777" w:rsidR="00EA48A5" w:rsidRDefault="00EA48A5" w:rsidP="00A637D0">
      <w:r>
        <w:separator/>
      </w:r>
    </w:p>
  </w:footnote>
  <w:footnote w:type="continuationSeparator" w:id="0">
    <w:p w14:paraId="378D68E3" w14:textId="77777777" w:rsidR="00EA48A5" w:rsidRDefault="00EA48A5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EA48A5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EA48A5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EA48A5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4F5D"/>
    <w:rsid w:val="0004606F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635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14B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4587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B62AD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311E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B7964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786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0DA7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702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3720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338"/>
    <w:rsid w:val="00E04AAF"/>
    <w:rsid w:val="00E06CC6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48A5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56517"/>
    <w:rsid w:val="001747C0"/>
    <w:rsid w:val="00194B2D"/>
    <w:rsid w:val="001F214B"/>
    <w:rsid w:val="00240407"/>
    <w:rsid w:val="002461C5"/>
    <w:rsid w:val="00282750"/>
    <w:rsid w:val="002930D5"/>
    <w:rsid w:val="002B40EF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65F20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2311E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170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04338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1734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Tchakarova, Guergana GIZ</cp:lastModifiedBy>
  <cp:revision>9</cp:revision>
  <cp:lastPrinted>2018-02-16T12:47:00Z</cp:lastPrinted>
  <dcterms:created xsi:type="dcterms:W3CDTF">2026-03-05T12:04:00Z</dcterms:created>
  <dcterms:modified xsi:type="dcterms:W3CDTF">2026-06-18T09:59:00Z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